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 CUI ALLA  LEGGE  104/92 PER ASSITENZA AL CONIUGE</w:t>
      </w:r>
      <w:r w:rsidR="00AE1B24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1206DE">
        <w:rPr>
          <w:rFonts w:asciiTheme="minorHAnsi" w:hAnsiTheme="minorHAnsi" w:cstheme="minorHAnsi"/>
          <w:sz w:val="22"/>
          <w:szCs w:val="22"/>
        </w:rPr>
        <w:t>)</w:t>
      </w:r>
    </w:p>
    <w:p w:rsidR="007B2E95" w:rsidRPr="001206DE" w:rsidRDefault="007B2E95" w:rsidP="007B2E95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7B2E95" w:rsidRPr="001206D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7B2E95" w:rsidRPr="001206D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7B2E95" w:rsidRPr="001206DE" w:rsidRDefault="007B2E95" w:rsidP="007B2E95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7B2E95" w:rsidRPr="001206DE" w:rsidRDefault="007B2E95" w:rsidP="007B2E95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1206DE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162E5C">
        <w:rPr>
          <w:rFonts w:asciiTheme="minorHAnsi" w:hAnsiTheme="minorHAnsi" w:cstheme="minorHAnsi"/>
          <w:sz w:val="22"/>
          <w:szCs w:val="22"/>
        </w:rPr>
        <w:t xml:space="preserve"> </w:t>
      </w:r>
      <w:r w:rsidRPr="001206DE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1206DE">
        <w:rPr>
          <w:rFonts w:asciiTheme="minorHAnsi" w:hAnsiTheme="minorHAnsi" w:cstheme="minorHAnsi"/>
          <w:sz w:val="22"/>
          <w:szCs w:val="22"/>
        </w:rPr>
        <w:t xml:space="preserve"> </w:t>
      </w:r>
      <w:r w:rsidRPr="00162E5C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Pr="001206DE">
        <w:rPr>
          <w:rFonts w:asciiTheme="minorHAnsi" w:hAnsiTheme="minorHAnsi" w:cstheme="minorHAnsi"/>
          <w:sz w:val="22"/>
          <w:szCs w:val="22"/>
        </w:rPr>
        <w:t xml:space="preserve"> del  CCNI sulla mobilità per l’a.s. 2017/18:</w:t>
      </w:r>
    </w:p>
    <w:p w:rsidR="008F17C0" w:rsidRPr="001206DE" w:rsidRDefault="008F17C0" w:rsidP="007B2E9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2E95" w:rsidRPr="005410FD" w:rsidRDefault="007B2E95" w:rsidP="005410FD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0FD">
        <w:rPr>
          <w:rFonts w:asciiTheme="minorHAnsi" w:hAnsiTheme="minorHAnsi" w:cstheme="minorHAnsi"/>
          <w:sz w:val="22"/>
          <w:szCs w:val="22"/>
        </w:rPr>
        <w:t>D</w:t>
      </w:r>
      <w:r w:rsidR="005410FD" w:rsidRPr="005410FD">
        <w:rPr>
          <w:rFonts w:asciiTheme="minorHAnsi" w:hAnsiTheme="minorHAnsi" w:cstheme="minorHAnsi"/>
          <w:sz w:val="22"/>
          <w:szCs w:val="22"/>
        </w:rPr>
        <w:t>i</w:t>
      </w:r>
      <w:r w:rsidR="00162E5C">
        <w:rPr>
          <w:rFonts w:asciiTheme="minorHAnsi" w:hAnsiTheme="minorHAnsi" w:cstheme="minorHAnsi"/>
          <w:sz w:val="22"/>
          <w:szCs w:val="22"/>
        </w:rPr>
        <w:t xml:space="preserve"> </w:t>
      </w:r>
      <w:r w:rsidRPr="005410FD">
        <w:rPr>
          <w:rFonts w:asciiTheme="minorHAnsi" w:hAnsiTheme="minorHAnsi" w:cstheme="minorHAnsi"/>
          <w:sz w:val="22"/>
          <w:szCs w:val="22"/>
        </w:rPr>
        <w:t xml:space="preserve">essere il </w:t>
      </w:r>
      <w:r w:rsidRPr="005410FD">
        <w:rPr>
          <w:rFonts w:asciiTheme="minorHAnsi" w:hAnsiTheme="minorHAnsi" w:cstheme="minorHAnsi"/>
          <w:b/>
          <w:sz w:val="22"/>
          <w:szCs w:val="22"/>
        </w:rPr>
        <w:t>CONIUGE/PARTE DELL’UNIONE CIVILE</w:t>
      </w:r>
      <w:r w:rsidRPr="005410FD">
        <w:rPr>
          <w:rFonts w:asciiTheme="minorHAnsi" w:hAnsiTheme="minorHAnsi" w:cstheme="minorHAns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D575F7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7B2E95" w:rsidRPr="00D575F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D575F7" w:rsidRDefault="005410FD" w:rsidP="001E2358">
            <w:pPr>
              <w:spacing w:line="276" w:lineRule="auto"/>
              <w:ind w:right="2070"/>
              <w:rPr>
                <w:rFonts w:cstheme="minorHAnsi"/>
              </w:rPr>
            </w:pPr>
            <w:r w:rsidRPr="00D575F7">
              <w:rPr>
                <w:rFonts w:cstheme="minorHAnsi"/>
              </w:rPr>
              <w:t>Nato/a</w:t>
            </w:r>
            <w:r>
              <w:rPr>
                <w:rFonts w:cstheme="minorHAnsi"/>
              </w:rPr>
              <w:t xml:space="preserve">  a</w:t>
            </w:r>
            <w:r w:rsidR="007B2E95" w:rsidRPr="00D575F7">
              <w:rPr>
                <w:rFonts w:cstheme="minorHAnsi"/>
              </w:rPr>
              <w:t xml:space="preserve">                                                          Prov.</w:t>
            </w:r>
          </w:p>
        </w:tc>
      </w:tr>
      <w:tr w:rsidR="007B2E95" w:rsidRPr="00D575F7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D575F7" w:rsidRDefault="00E015C0" w:rsidP="001E2358">
            <w:pPr>
              <w:spacing w:line="276" w:lineRule="auto"/>
              <w:rPr>
                <w:rFonts w:cstheme="minorHAnsi"/>
              </w:rPr>
            </w:pPr>
            <w:r w:rsidRPr="00D575F7">
              <w:rPr>
                <w:rFonts w:cstheme="minorHAnsi"/>
              </w:rPr>
              <w:t>I</w:t>
            </w:r>
            <w:r w:rsidR="005410FD" w:rsidRPr="00D575F7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                       </w:t>
            </w:r>
            <w:r w:rsidR="007B2E95" w:rsidRPr="00D575F7">
              <w:rPr>
                <w:rFonts w:cstheme="minorHAnsi"/>
              </w:rPr>
              <w:t xml:space="preserve">residente nel Comune di </w:t>
            </w:r>
            <w:r w:rsidR="007B2E95">
              <w:rPr>
                <w:rFonts w:cstheme="minorHAnsi"/>
              </w:rPr>
              <w:t xml:space="preserve">                  prov.</w:t>
            </w:r>
          </w:p>
        </w:tc>
      </w:tr>
      <w:tr w:rsidR="007B2E95" w:rsidRPr="00D575F7" w:rsidTr="001E2358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</w:tr>
      <w:tr w:rsidR="007B2E95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7B2E95" w:rsidRPr="005410FD" w:rsidRDefault="007B2E9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 xml:space="preserve">Che il/la proprio/a MARITO/MOGLIE risulta portatore di handicap grave come previsto dall’art. 33 commi 5 e 7 della Legge 104/92 </w:t>
      </w:r>
      <w:r w:rsidR="005410FD">
        <w:rPr>
          <w:rFonts w:asciiTheme="minorHAnsi" w:hAnsiTheme="minorHAnsi" w:cstheme="minorHAnsi"/>
          <w:sz w:val="22"/>
          <w:szCs w:val="22"/>
        </w:rPr>
        <w:t>con carattere</w:t>
      </w:r>
      <w:r w:rsidRPr="005410FD">
        <w:rPr>
          <w:rFonts w:asciiTheme="minorHAnsi" w:hAnsiTheme="minorHAnsi" w:cstheme="minorHAnsi"/>
          <w:b/>
          <w:sz w:val="22"/>
          <w:szCs w:val="22"/>
        </w:rPr>
        <w:t xml:space="preserve"> permanente</w:t>
      </w:r>
      <w:r w:rsidRPr="005410FD">
        <w:rPr>
          <w:rFonts w:asciiTheme="minorHAnsi" w:hAnsiTheme="minorHAnsi" w:cstheme="minorHAnsi"/>
          <w:sz w:val="22"/>
          <w:szCs w:val="22"/>
        </w:rPr>
        <w:t xml:space="preserve">, </w:t>
      </w:r>
      <w:r w:rsidR="004B2E21" w:rsidRPr="005410FD">
        <w:rPr>
          <w:rFonts w:asciiTheme="minorHAnsi" w:hAnsiTheme="minorHAnsi" w:cstheme="minorHAnsi"/>
          <w:sz w:val="22"/>
          <w:szCs w:val="22"/>
        </w:rPr>
        <w:t>come da documentazione allegata al modulo-domanda o</w:t>
      </w:r>
      <w:r w:rsidR="0008198F">
        <w:rPr>
          <w:rFonts w:asciiTheme="minorHAnsi" w:hAnsiTheme="minorHAnsi" w:cstheme="minorHAnsi"/>
          <w:sz w:val="22"/>
          <w:szCs w:val="22"/>
        </w:rPr>
        <w:t xml:space="preserve"> consegnata/</w:t>
      </w:r>
      <w:r w:rsidR="004B2E21" w:rsidRPr="005410FD">
        <w:rPr>
          <w:rFonts w:asciiTheme="minorHAnsi" w:hAnsiTheme="minorHAnsi" w:cstheme="minorHAnsi"/>
          <w:sz w:val="22"/>
          <w:szCs w:val="22"/>
        </w:rPr>
        <w:t xml:space="preserve">inviata via PEC </w:t>
      </w:r>
      <w:r w:rsidR="0008198F">
        <w:rPr>
          <w:rFonts w:asciiTheme="minorHAnsi" w:hAnsiTheme="minorHAnsi" w:cstheme="minorHAnsi"/>
          <w:sz w:val="22"/>
          <w:szCs w:val="22"/>
        </w:rPr>
        <w:t xml:space="preserve">all’ATP di competenza </w:t>
      </w:r>
      <w:r w:rsidR="004B2E21" w:rsidRPr="005410FD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Pr="005410FD">
        <w:rPr>
          <w:rFonts w:asciiTheme="minorHAnsi" w:hAnsiTheme="minorHAnsi" w:cstheme="minorHAnsi"/>
          <w:sz w:val="22"/>
          <w:szCs w:val="22"/>
        </w:rPr>
        <w:t>.</w:t>
      </w:r>
    </w:p>
    <w:p w:rsidR="007B2E95" w:rsidRPr="00C13620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 xml:space="preserve">Che </w:t>
      </w:r>
      <w:r w:rsidR="005410FD" w:rsidRPr="00C42F87">
        <w:rPr>
          <w:rFonts w:asciiTheme="minorHAnsi" w:hAnsiTheme="minorHAnsi" w:cstheme="minorHAnsi"/>
          <w:sz w:val="22"/>
          <w:szCs w:val="22"/>
        </w:rPr>
        <w:t xml:space="preserve">il/la proprio/a MARITO/MOGLIE </w:t>
      </w:r>
      <w:r w:rsidRPr="00C42F87">
        <w:rPr>
          <w:rFonts w:asciiTheme="minorHAnsi" w:hAnsiTheme="minorHAnsi" w:cstheme="minorHAnsi"/>
          <w:sz w:val="22"/>
          <w:szCs w:val="22"/>
        </w:rPr>
        <w:t>non è ricoverato</w:t>
      </w:r>
      <w:r w:rsidR="005410FD">
        <w:rPr>
          <w:rFonts w:asciiTheme="minorHAnsi" w:hAnsiTheme="minorHAnsi" w:cstheme="minorHAnsi"/>
          <w:sz w:val="22"/>
          <w:szCs w:val="22"/>
        </w:rPr>
        <w:t>/a</w:t>
      </w:r>
      <w:r w:rsidRPr="00C42F87">
        <w:rPr>
          <w:rFonts w:asciiTheme="minorHAnsi" w:hAnsiTheme="minorHAnsi" w:cstheme="minorHAnsi"/>
          <w:sz w:val="22"/>
          <w:szCs w:val="22"/>
        </w:rPr>
        <w:t xml:space="preserve"> permanentemente in alcun istituto di cura e necessita di assistenza continuativa che può essere assicurata esclusivamente dal/dalla sottoscritto/a.</w:t>
      </w:r>
    </w:p>
    <w:p w:rsidR="007B2E95" w:rsidRPr="00C42F87" w:rsidRDefault="007B2E95" w:rsidP="007B2E95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>Di impegnar</w:t>
      </w:r>
      <w:r w:rsidR="00C32950">
        <w:rPr>
          <w:rFonts w:asciiTheme="minorHAnsi" w:hAnsiTheme="minorHAnsi" w:cstheme="minorHAnsi"/>
          <w:sz w:val="22"/>
          <w:szCs w:val="22"/>
        </w:rPr>
        <w:t>s</w:t>
      </w:r>
      <w:r w:rsidRPr="00C42F87">
        <w:rPr>
          <w:rFonts w:asciiTheme="minorHAnsi" w:hAnsiTheme="minorHAnsi" w:cstheme="minorHAns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C42F87">
          <w:rPr>
            <w:rFonts w:asciiTheme="minorHAnsi" w:hAnsiTheme="minorHAnsi" w:cstheme="minorHAnsi"/>
            <w:sz w:val="22"/>
            <w:szCs w:val="22"/>
          </w:rPr>
          <w:t>7, a</w:t>
        </w:r>
      </w:smartTag>
      <w:r w:rsidRPr="00C42F87">
        <w:rPr>
          <w:rFonts w:asciiTheme="minorHAnsi" w:hAnsiTheme="minorHAnsi" w:cstheme="minorHAnsi"/>
          <w:sz w:val="22"/>
          <w:szCs w:val="22"/>
        </w:rPr>
        <w:t xml:space="preserve"> comunicarlo all’ A.T.P.,</w:t>
      </w:r>
      <w:r w:rsidR="0008198F">
        <w:rPr>
          <w:rFonts w:asciiTheme="minorHAnsi" w:hAnsiTheme="minorHAnsi" w:cstheme="minorHAnsi"/>
          <w:sz w:val="22"/>
          <w:szCs w:val="22"/>
        </w:rPr>
        <w:t xml:space="preserve"> </w:t>
      </w:r>
      <w:r w:rsidRPr="00C42F87">
        <w:rPr>
          <w:rFonts w:asciiTheme="minorHAnsi" w:hAnsiTheme="minorHAnsi" w:cstheme="minorHAnsi"/>
          <w:sz w:val="22"/>
          <w:szCs w:val="22"/>
        </w:rPr>
        <w:t>10 gior</w:t>
      </w:r>
      <w:r w:rsidR="00F6563D">
        <w:rPr>
          <w:rFonts w:asciiTheme="minorHAnsi" w:hAnsiTheme="minorHAnsi" w:cstheme="minorHAnsi"/>
          <w:sz w:val="22"/>
          <w:szCs w:val="22"/>
        </w:rPr>
        <w:t xml:space="preserve">ni prima del termine ultimo di </w:t>
      </w:r>
      <w:r w:rsidR="001B0890">
        <w:rPr>
          <w:rFonts w:asciiTheme="minorHAnsi" w:hAnsiTheme="minorHAnsi" w:cstheme="minorHAnsi"/>
          <w:sz w:val="22"/>
          <w:szCs w:val="22"/>
        </w:rPr>
        <w:t xml:space="preserve">comunicazione al </w:t>
      </w:r>
      <w:r w:rsidR="00454A9C">
        <w:rPr>
          <w:rFonts w:asciiTheme="minorHAnsi" w:hAnsiTheme="minorHAnsi" w:cstheme="minorHAnsi"/>
          <w:sz w:val="22"/>
          <w:szCs w:val="22"/>
        </w:rPr>
        <w:t xml:space="preserve">SIDI </w:t>
      </w:r>
      <w:bookmarkStart w:id="0" w:name="_GoBack"/>
      <w:bookmarkEnd w:id="0"/>
      <w:r w:rsidRPr="00C42F87">
        <w:rPr>
          <w:rFonts w:asciiTheme="minorHAnsi" w:hAnsiTheme="minorHAnsi" w:cstheme="minorHAnsi"/>
          <w:sz w:val="22"/>
          <w:szCs w:val="22"/>
        </w:rPr>
        <w:t>delle domande.</w:t>
      </w:r>
    </w:p>
    <w:p w:rsidR="00D36AE1" w:rsidRPr="00D36AE1" w:rsidRDefault="00D36AE1" w:rsidP="00D36AE1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36AE1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D36AE1" w:rsidRPr="00D83975" w:rsidRDefault="00D83975" w:rsidP="00D8397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certificazione o copia autenticata</w:t>
      </w:r>
      <w:r>
        <w:rPr>
          <w:rFonts w:asciiTheme="minorHAnsi" w:hAnsiTheme="minorHAnsi" w:cstheme="minorHAnsi"/>
          <w:b/>
          <w:sz w:val="22"/>
          <w:szCs w:val="22"/>
        </w:rPr>
        <w:t xml:space="preserve">  del verbale della apposita Commissione Medica attestante lo stato di disabilità grave non rivedibile ai sensi dell’art. 3 –comma 3- della Legge 104/1992</w:t>
      </w:r>
      <w:r w:rsidR="00D36AE1" w:rsidRPr="00D83975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:rsidR="00D36AE1" w:rsidRDefault="00D36AE1" w:rsidP="00D36AE1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</w:t>
      </w:r>
      <w:r w:rsidR="008C68CE">
        <w:rPr>
          <w:rFonts w:asciiTheme="minorHAnsi" w:hAnsiTheme="minorHAnsi" w:cstheme="minorHAnsi"/>
          <w:b/>
          <w:sz w:val="22"/>
          <w:szCs w:val="22"/>
        </w:rPr>
        <w:t xml:space="preserve"> situazione di disabilità grave.</w:t>
      </w:r>
    </w:p>
    <w:p w:rsidR="00D36AE1" w:rsidRDefault="00D36AE1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8198F" w:rsidRDefault="0008198F" w:rsidP="0008198F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 w:rsidR="00006974" w:rsidRDefault="000E695E"/>
    <w:sectPr w:rsidR="00006974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5E" w:rsidRDefault="000E695E" w:rsidP="007B2E95">
      <w:r>
        <w:separator/>
      </w:r>
    </w:p>
  </w:endnote>
  <w:endnote w:type="continuationSeparator" w:id="0">
    <w:p w:rsidR="000E695E" w:rsidRDefault="000E695E" w:rsidP="007B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5E" w:rsidRDefault="000E695E" w:rsidP="007B2E95">
      <w:r>
        <w:separator/>
      </w:r>
    </w:p>
  </w:footnote>
  <w:footnote w:type="continuationSeparator" w:id="0">
    <w:p w:rsidR="000E695E" w:rsidRDefault="000E695E" w:rsidP="007B2E95">
      <w:r>
        <w:continuationSeparator/>
      </w:r>
    </w:p>
  </w:footnote>
  <w:footnote w:id="1">
    <w:p w:rsidR="007810D5" w:rsidRDefault="00AE1B24" w:rsidP="007810D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7810D5">
        <w:rPr>
          <w:rFonts w:asciiTheme="minorHAnsi" w:hAnsiTheme="minorHAnsi"/>
          <w:b/>
        </w:rPr>
        <w:t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ove risulti domiciliato il soggetto disabile è obbligat</w:t>
      </w:r>
      <w:r w:rsidR="00202D87">
        <w:rPr>
          <w:rFonts w:asciiTheme="minorHAnsi" w:hAnsiTheme="minorHAnsi"/>
          <w:b/>
        </w:rPr>
        <w:t>ario</w:t>
      </w:r>
      <w:r w:rsidR="007810D5">
        <w:rPr>
          <w:rFonts w:asciiTheme="minorHAnsi" w:hAnsiTheme="minorHAnsi"/>
          <w:b/>
        </w:rPr>
        <w:t xml:space="preserve"> indicare una preferenza di scuola o ambito relativa ad un comune viciniore a quello del domicilio dell’assistito con posti richiedibili.</w:t>
      </w:r>
    </w:p>
    <w:p w:rsidR="007810D5" w:rsidRDefault="007810D5" w:rsidP="007810D5">
      <w:pPr>
        <w:pStyle w:val="Testonotaapidipagina"/>
      </w:pPr>
    </w:p>
    <w:p w:rsidR="00AE1B24" w:rsidRDefault="00AE1B24" w:rsidP="007810D5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E7C"/>
    <w:rsid w:val="00001024"/>
    <w:rsid w:val="00004B79"/>
    <w:rsid w:val="0008198F"/>
    <w:rsid w:val="000E695E"/>
    <w:rsid w:val="000F7DED"/>
    <w:rsid w:val="0010378D"/>
    <w:rsid w:val="001206DE"/>
    <w:rsid w:val="00162E5C"/>
    <w:rsid w:val="001B0890"/>
    <w:rsid w:val="00202D87"/>
    <w:rsid w:val="00212E7C"/>
    <w:rsid w:val="002B7C7B"/>
    <w:rsid w:val="003B088D"/>
    <w:rsid w:val="004347F3"/>
    <w:rsid w:val="00454A9C"/>
    <w:rsid w:val="004B2E21"/>
    <w:rsid w:val="004F290D"/>
    <w:rsid w:val="005410FD"/>
    <w:rsid w:val="00606116"/>
    <w:rsid w:val="006F6A30"/>
    <w:rsid w:val="007703E1"/>
    <w:rsid w:val="007810D5"/>
    <w:rsid w:val="007B2E95"/>
    <w:rsid w:val="007F2189"/>
    <w:rsid w:val="00800089"/>
    <w:rsid w:val="008B3644"/>
    <w:rsid w:val="008C68CE"/>
    <w:rsid w:val="008F17C0"/>
    <w:rsid w:val="00925B1B"/>
    <w:rsid w:val="00927A5B"/>
    <w:rsid w:val="009800CD"/>
    <w:rsid w:val="009C09D5"/>
    <w:rsid w:val="00AE1B24"/>
    <w:rsid w:val="00BA5CC6"/>
    <w:rsid w:val="00C13620"/>
    <w:rsid w:val="00C32950"/>
    <w:rsid w:val="00C44B1C"/>
    <w:rsid w:val="00D36AE1"/>
    <w:rsid w:val="00D83975"/>
    <w:rsid w:val="00DA33AC"/>
    <w:rsid w:val="00E015C0"/>
    <w:rsid w:val="00E06E66"/>
    <w:rsid w:val="00E33FDF"/>
    <w:rsid w:val="00E34CD0"/>
    <w:rsid w:val="00E37AF5"/>
    <w:rsid w:val="00EB1D02"/>
    <w:rsid w:val="00EC7ABF"/>
    <w:rsid w:val="00F60B25"/>
    <w:rsid w:val="00F6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2017-04-22T10:41:00Z</dcterms:created>
  <dcterms:modified xsi:type="dcterms:W3CDTF">2017-04-22T10:41:00Z</dcterms:modified>
</cp:coreProperties>
</file>