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 xml:space="preserve">DI CUI ALLA  LEGGE  104/92 PER ASSITENZA </w:t>
      </w:r>
      <w:r w:rsidR="009B0C90" w:rsidRPr="006F4177">
        <w:rPr>
          <w:rFonts w:asciiTheme="minorHAnsi" w:hAnsiTheme="minorHAnsi" w:cstheme="minorHAnsi"/>
          <w:b/>
          <w:sz w:val="22"/>
          <w:szCs w:val="22"/>
        </w:rPr>
        <w:t>AL FRATELLO/SORELLA</w:t>
      </w:r>
      <w:r w:rsidR="009C133C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6F4177">
        <w:rPr>
          <w:rFonts w:asciiTheme="minorHAnsi" w:hAnsiTheme="minorHAnsi" w:cstheme="minorHAnsi"/>
          <w:sz w:val="22"/>
          <w:szCs w:val="22"/>
        </w:rPr>
        <w:t>)</w:t>
      </w:r>
    </w:p>
    <w:p w:rsidR="00E62233" w:rsidRPr="006F4177" w:rsidRDefault="00E62233" w:rsidP="00E62233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2233" w:rsidRPr="006F4177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2233" w:rsidRPr="006F4177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E62233" w:rsidRPr="006F4177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2233" w:rsidRPr="006F4177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E62233" w:rsidRPr="006F4177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2233" w:rsidRPr="006F4177" w:rsidRDefault="00E62233" w:rsidP="00E62233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E62233" w:rsidRPr="006F417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2233" w:rsidRPr="006F4177" w:rsidRDefault="00E62233" w:rsidP="00E62233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E62233" w:rsidRPr="006F4177" w:rsidRDefault="00E62233" w:rsidP="00E62233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E62233" w:rsidRPr="006F4177" w:rsidRDefault="00E62233" w:rsidP="00E62233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2233" w:rsidRPr="006F4177" w:rsidRDefault="00E62233" w:rsidP="00E62233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2233" w:rsidRPr="006F4177" w:rsidRDefault="00E62233" w:rsidP="00E62233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2233" w:rsidRPr="006F4177" w:rsidRDefault="00E62233" w:rsidP="00E62233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2233" w:rsidRPr="006F4177" w:rsidRDefault="00E62233" w:rsidP="00E62233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6F4177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6F4177">
        <w:rPr>
          <w:rFonts w:asciiTheme="minorHAnsi" w:hAnsiTheme="minorHAnsi" w:cstheme="minorHAnsi"/>
          <w:sz w:val="22"/>
          <w:szCs w:val="22"/>
        </w:rPr>
        <w:t xml:space="preserve"> </w:t>
      </w:r>
      <w:r w:rsidRPr="006F4177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6F4177">
        <w:rPr>
          <w:rFonts w:asciiTheme="minorHAnsi" w:hAnsiTheme="minorHAnsi" w:cstheme="minorHAnsi"/>
          <w:sz w:val="22"/>
          <w:szCs w:val="22"/>
        </w:rPr>
        <w:t xml:space="preserve"> </w:t>
      </w:r>
      <w:r w:rsidRPr="006F4177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Pr="006F4177">
        <w:rPr>
          <w:rFonts w:asciiTheme="minorHAnsi" w:hAnsiTheme="minorHAnsi" w:cstheme="minorHAnsi"/>
          <w:sz w:val="22"/>
          <w:szCs w:val="22"/>
        </w:rPr>
        <w:t xml:space="preserve"> del  CCNI sulla mobilità per l’a.s. 2017/18:</w:t>
      </w:r>
    </w:p>
    <w:p w:rsidR="00E62233" w:rsidRDefault="00E62233" w:rsidP="00E62233">
      <w:pPr>
        <w:ind w:right="426"/>
        <w:jc w:val="center"/>
        <w:rPr>
          <w:rFonts w:cs="Calibri"/>
          <w:sz w:val="22"/>
          <w:szCs w:val="22"/>
        </w:rPr>
      </w:pPr>
    </w:p>
    <w:p w:rsidR="00E62233" w:rsidRPr="005D05F6" w:rsidRDefault="007A11B4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E62233" w:rsidRPr="005D05F6">
        <w:rPr>
          <w:rFonts w:asciiTheme="minorHAnsi" w:hAnsiTheme="minorHAnsi" w:cstheme="minorHAnsi"/>
          <w:sz w:val="22"/>
          <w:szCs w:val="22"/>
        </w:rPr>
        <w:t xml:space="preserve">essere il/la </w:t>
      </w:r>
      <w:r w:rsidR="00E62233" w:rsidRPr="005D05F6">
        <w:rPr>
          <w:rFonts w:asciiTheme="minorHAnsi" w:hAnsiTheme="minorHAnsi" w:cstheme="minorHAnsi"/>
          <w:b/>
          <w:sz w:val="22"/>
          <w:szCs w:val="22"/>
        </w:rPr>
        <w:t>FRATELLO/SORELLA</w:t>
      </w:r>
      <w:r w:rsidR="00E62233" w:rsidRPr="005D05F6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D575F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7A11B4" w:rsidP="001E2358">
            <w:pPr>
              <w:spacing w:line="276" w:lineRule="auto"/>
              <w:ind w:right="2070"/>
              <w:rPr>
                <w:rFonts w:cstheme="minorHAnsi"/>
              </w:rPr>
            </w:pPr>
            <w:r w:rsidRPr="00D575F7">
              <w:rPr>
                <w:rFonts w:cstheme="minorHAnsi"/>
              </w:rPr>
              <w:t>Nato/a</w:t>
            </w:r>
            <w:r>
              <w:rPr>
                <w:rFonts w:cstheme="minorHAnsi"/>
              </w:rPr>
              <w:t xml:space="preserve">  a</w:t>
            </w:r>
            <w:r w:rsidR="00E62233" w:rsidRPr="00D575F7">
              <w:rPr>
                <w:rFonts w:cstheme="minorHAnsi"/>
              </w:rPr>
              <w:t xml:space="preserve">                                                          Prov.</w:t>
            </w:r>
          </w:p>
        </w:tc>
      </w:tr>
      <w:tr w:rsidR="00E62233" w:rsidRPr="00D575F7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11657B" w:rsidP="001E2358">
            <w:pPr>
              <w:spacing w:line="276" w:lineRule="auto"/>
              <w:rPr>
                <w:rFonts w:cstheme="minorHAnsi"/>
              </w:rPr>
            </w:pPr>
            <w:r w:rsidRPr="00D575F7">
              <w:rPr>
                <w:rFonts w:cstheme="minorHAnsi"/>
              </w:rPr>
              <w:t>I</w:t>
            </w:r>
            <w:r w:rsidR="007A11B4" w:rsidRPr="00D575F7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                    </w:t>
            </w:r>
            <w:r w:rsidR="00E62233" w:rsidRPr="00D575F7">
              <w:rPr>
                <w:rFonts w:cstheme="minorHAnsi"/>
              </w:rPr>
              <w:t xml:space="preserve">residente nel Comune di </w:t>
            </w:r>
            <w:r w:rsidR="00E62233">
              <w:rPr>
                <w:rFonts w:cstheme="minorHAnsi"/>
              </w:rPr>
              <w:t xml:space="preserve">                  prov.</w:t>
            </w:r>
          </w:p>
        </w:tc>
      </w:tr>
      <w:tr w:rsidR="00E62233" w:rsidRPr="00D575F7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alla via</w:t>
            </w:r>
          </w:p>
        </w:tc>
      </w:tr>
      <w:tr w:rsidR="00E62233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</w:tr>
      <w:tr w:rsidR="00E62233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 xml:space="preserve">Che il/la proprio/a fratello/sorella risulta portatore di handicap grave come previsto dall’art. 33 commi 5 e 7 della Legge 104/92 </w:t>
      </w:r>
      <w:r w:rsidR="007A11B4">
        <w:rPr>
          <w:rFonts w:asciiTheme="minorHAnsi" w:hAnsiTheme="minorHAnsi" w:cstheme="minorHAnsi"/>
          <w:sz w:val="22"/>
          <w:szCs w:val="22"/>
        </w:rPr>
        <w:t>con carattere</w:t>
      </w:r>
      <w:r w:rsidR="006F4177">
        <w:rPr>
          <w:rFonts w:asciiTheme="minorHAnsi" w:hAnsiTheme="minorHAnsi" w:cstheme="minorHAnsi"/>
          <w:sz w:val="22"/>
          <w:szCs w:val="22"/>
        </w:rPr>
        <w:t xml:space="preserve"> </w:t>
      </w:r>
      <w:r w:rsidR="00CB5F3D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Pr="003142C3">
        <w:rPr>
          <w:rFonts w:asciiTheme="minorHAnsi" w:hAnsiTheme="minorHAnsi" w:cstheme="minorHAnsi"/>
          <w:b/>
          <w:sz w:val="22"/>
          <w:szCs w:val="22"/>
        </w:rPr>
        <w:t>rivedibile</w:t>
      </w:r>
      <w:r w:rsidR="006F417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al          </w:t>
      </w:r>
      <w:r w:rsidR="00CB5F3D">
        <w:rPr>
          <w:rFonts w:asciiTheme="minorHAnsi" w:hAnsiTheme="minorHAnsi" w:cstheme="minorHAnsi"/>
          <w:sz w:val="22"/>
          <w:szCs w:val="22"/>
        </w:rPr>
        <w:t xml:space="preserve">   )</w:t>
      </w:r>
      <w:r w:rsidR="003142C3">
        <w:rPr>
          <w:rFonts w:asciiTheme="minorHAnsi" w:hAnsiTheme="minorHAnsi" w:cstheme="minorHAnsi"/>
          <w:sz w:val="22"/>
          <w:szCs w:val="22"/>
        </w:rPr>
        <w:t>,</w:t>
      </w:r>
      <w:r w:rsidR="003142C3" w:rsidRPr="0091172C">
        <w:rPr>
          <w:rFonts w:asciiTheme="minorHAnsi" w:hAnsiTheme="minorHAnsi" w:cstheme="minorHAnsi"/>
          <w:sz w:val="22"/>
          <w:szCs w:val="22"/>
        </w:rPr>
        <w:t>come da documentazione allegata</w:t>
      </w:r>
      <w:r w:rsidR="003142C3">
        <w:rPr>
          <w:rFonts w:asciiTheme="minorHAnsi" w:hAnsiTheme="minorHAnsi" w:cstheme="minorHAnsi"/>
          <w:sz w:val="22"/>
          <w:szCs w:val="22"/>
        </w:rPr>
        <w:t xml:space="preserve"> al modulo-domanda o </w:t>
      </w:r>
      <w:r w:rsidR="006F4177">
        <w:rPr>
          <w:rFonts w:asciiTheme="minorHAnsi" w:hAnsiTheme="minorHAnsi" w:cstheme="minorHAnsi"/>
          <w:sz w:val="22"/>
          <w:szCs w:val="22"/>
        </w:rPr>
        <w:t>consegnata/</w:t>
      </w:r>
      <w:r w:rsidR="003142C3">
        <w:rPr>
          <w:rFonts w:asciiTheme="minorHAnsi" w:hAnsiTheme="minorHAnsi" w:cstheme="minorHAnsi"/>
          <w:sz w:val="22"/>
          <w:szCs w:val="22"/>
        </w:rPr>
        <w:t>inviata via PEC</w:t>
      </w:r>
      <w:r w:rsidR="003142C3" w:rsidRPr="0091172C">
        <w:rPr>
          <w:rFonts w:asciiTheme="minorHAnsi" w:hAnsiTheme="minorHAnsi" w:cstheme="minorHAnsi"/>
          <w:sz w:val="22"/>
          <w:szCs w:val="22"/>
        </w:rPr>
        <w:t xml:space="preserve"> </w:t>
      </w:r>
      <w:r w:rsidR="006F4177">
        <w:rPr>
          <w:rFonts w:asciiTheme="minorHAnsi" w:hAnsiTheme="minorHAnsi" w:cstheme="minorHAnsi"/>
          <w:sz w:val="22"/>
          <w:szCs w:val="22"/>
        </w:rPr>
        <w:t xml:space="preserve">all’ATP di competenza </w:t>
      </w:r>
      <w:r w:rsidR="003142C3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 xml:space="preserve">Che </w:t>
      </w:r>
      <w:r w:rsidR="007A11B4" w:rsidRPr="005D05F6">
        <w:rPr>
          <w:rFonts w:asciiTheme="minorHAnsi" w:hAnsiTheme="minorHAnsi" w:cstheme="minorHAnsi"/>
          <w:sz w:val="22"/>
          <w:szCs w:val="22"/>
        </w:rPr>
        <w:t xml:space="preserve">il/la proprio/a fratello/sorella </w:t>
      </w:r>
      <w:r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dal/dalla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A11B4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Di convivere</w:t>
      </w:r>
      <w:r w:rsidR="00C1091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5D05F6">
        <w:rPr>
          <w:rFonts w:asciiTheme="minorHAnsi" w:hAnsiTheme="minorHAnsi" w:cstheme="minorHAnsi"/>
          <w:sz w:val="22"/>
          <w:szCs w:val="22"/>
        </w:rPr>
        <w:t xml:space="preserve"> con il/la fratello/sorella nel </w:t>
      </w:r>
    </w:p>
    <w:tbl>
      <w:tblPr>
        <w:tblW w:w="9533" w:type="dxa"/>
        <w:tblInd w:w="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7A11B4" w:rsidRPr="00D575F7" w:rsidTr="007A11B4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11B4" w:rsidRPr="00D575F7" w:rsidRDefault="007A11B4" w:rsidP="007A11B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Comune di                                             </w:t>
            </w:r>
            <w:r w:rsidRPr="00D575F7">
              <w:rPr>
                <w:rFonts w:cstheme="minorHAnsi"/>
              </w:rPr>
              <w:t>Prov.</w:t>
            </w:r>
            <w:r>
              <w:rPr>
                <w:rFonts w:cstheme="minorHAnsi"/>
              </w:rPr>
              <w:t xml:space="preserve">                 via</w:t>
            </w:r>
          </w:p>
        </w:tc>
      </w:tr>
    </w:tbl>
    <w:p w:rsidR="007A11B4" w:rsidRPr="007A11B4" w:rsidRDefault="007A11B4" w:rsidP="007A11B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 xml:space="preserve">Che i </w:t>
      </w:r>
      <w:r w:rsidR="006F4177">
        <w:rPr>
          <w:rFonts w:asciiTheme="minorHAnsi" w:hAnsiTheme="minorHAnsi" w:cstheme="minorHAnsi"/>
          <w:sz w:val="22"/>
          <w:szCs w:val="22"/>
        </w:rPr>
        <w:t xml:space="preserve">propri </w:t>
      </w:r>
      <w:r w:rsidRPr="005D05F6">
        <w:rPr>
          <w:rFonts w:asciiTheme="minorHAnsi" w:hAnsiTheme="minorHAnsi" w:cstheme="minorHAnsi"/>
          <w:sz w:val="22"/>
          <w:szCs w:val="22"/>
        </w:rPr>
        <w:t>genitori sono scomparsi: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1E2358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1E235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ind w:right="2070"/>
              <w:rPr>
                <w:rFonts w:cstheme="minorHAnsi"/>
              </w:rPr>
            </w:pPr>
            <w:r>
              <w:rPr>
                <w:rFonts w:cstheme="minorHAnsi"/>
              </w:rPr>
              <w:t>Nato il                                           a                                          prov</w:t>
            </w:r>
          </w:p>
        </w:tc>
      </w:tr>
      <w:tr w:rsidR="00E62233" w:rsidRPr="00D575F7" w:rsidTr="001E2358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Deceduto il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1E2358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1E235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ind w:right="2070"/>
              <w:rPr>
                <w:rFonts w:cstheme="minorHAnsi"/>
              </w:rPr>
            </w:pPr>
            <w:r>
              <w:rPr>
                <w:rFonts w:cstheme="minorHAnsi"/>
              </w:rPr>
              <w:t>Nato il                                           a                                          prov</w:t>
            </w:r>
          </w:p>
        </w:tc>
      </w:tr>
      <w:tr w:rsidR="00E62233" w:rsidRPr="00D575F7" w:rsidTr="001E2358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Deceduto il</w:t>
            </w:r>
          </w:p>
        </w:tc>
      </w:tr>
    </w:tbl>
    <w:p w:rsidR="00E62233" w:rsidRDefault="00E62233" w:rsidP="00E622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2233" w:rsidRPr="00CB5F3D" w:rsidRDefault="00E62233" w:rsidP="00E62233">
      <w:pPr>
        <w:spacing w:after="24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B5F3D">
        <w:rPr>
          <w:rFonts w:asciiTheme="minorHAnsi" w:hAnsiTheme="minorHAnsi" w:cstheme="minorHAnsi"/>
          <w:b/>
          <w:i/>
          <w:sz w:val="22"/>
          <w:szCs w:val="22"/>
        </w:rPr>
        <w:t>OPPURE</w:t>
      </w:r>
    </w:p>
    <w:p w:rsidR="00E62233" w:rsidRDefault="00E62233" w:rsidP="00E62233">
      <w:pPr>
        <w:spacing w:after="24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 xml:space="preserve">Che i </w:t>
      </w:r>
      <w:r w:rsidR="006F4177">
        <w:rPr>
          <w:rFonts w:asciiTheme="minorHAnsi" w:hAnsiTheme="minorHAnsi" w:cstheme="minorHAnsi"/>
          <w:sz w:val="22"/>
          <w:szCs w:val="22"/>
        </w:rPr>
        <w:t xml:space="preserve">propri </w:t>
      </w:r>
      <w:r w:rsidRPr="009E52B6">
        <w:rPr>
          <w:rFonts w:asciiTheme="minorHAnsi" w:hAnsiTheme="minorHAnsi" w:cstheme="minorHAnsi"/>
          <w:sz w:val="22"/>
          <w:szCs w:val="22"/>
        </w:rPr>
        <w:t>genitori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1E2358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1E235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ind w:right="2070"/>
              <w:rPr>
                <w:rFonts w:cstheme="minorHAnsi"/>
              </w:rPr>
            </w:pPr>
            <w:r>
              <w:rPr>
                <w:rFonts w:cstheme="minorHAnsi"/>
              </w:rPr>
              <w:t>Nato il                                           a                                          prov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1E2358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1E235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ind w:right="2070"/>
              <w:rPr>
                <w:rFonts w:cstheme="minorHAnsi"/>
              </w:rPr>
            </w:pPr>
            <w:r>
              <w:rPr>
                <w:rFonts w:cstheme="minorHAnsi"/>
              </w:rPr>
              <w:t>Nato il                                           a                                          prov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6BDF" w:rsidRDefault="00E62233" w:rsidP="00B509D5">
      <w:pPr>
        <w:spacing w:after="240" w:line="276" w:lineRule="auto"/>
        <w:ind w:left="708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Sono </w:t>
      </w:r>
      <w:r w:rsidRPr="009E52B6">
        <w:rPr>
          <w:rFonts w:asciiTheme="minorHAnsi" w:eastAsiaTheme="minorHAnsi" w:hAnsiTheme="minorHAnsi" w:cstheme="minorHAnsi"/>
          <w:sz w:val="22"/>
          <w:szCs w:val="22"/>
        </w:rPr>
        <w:t xml:space="preserve">impossibilitati ad occuparsi del figlio disabile </w:t>
      </w:r>
      <w:r w:rsidRPr="00C42F87">
        <w:rPr>
          <w:rFonts w:asciiTheme="minorHAnsi" w:eastAsiaTheme="minorHAnsi" w:hAnsiTheme="minorHAnsi" w:cstheme="minorHAnsi"/>
          <w:b/>
          <w:sz w:val="22"/>
          <w:szCs w:val="22"/>
        </w:rPr>
        <w:t>perché totalmente inabili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:rsidR="00E62233" w:rsidRPr="009E52B6" w:rsidRDefault="00E62233" w:rsidP="00B509D5">
      <w:pPr>
        <w:spacing w:after="240" w:line="276" w:lineRule="auto"/>
        <w:ind w:left="70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E52B6">
        <w:rPr>
          <w:rFonts w:asciiTheme="minorHAnsi" w:eastAsiaTheme="minorHAnsi" w:hAnsiTheme="minorHAnsi" w:cstheme="minorHAnsi"/>
          <w:sz w:val="22"/>
          <w:szCs w:val="22"/>
        </w:rPr>
        <w:t>Si allega</w:t>
      </w:r>
      <w:r w:rsidR="007A11B4">
        <w:rPr>
          <w:rFonts w:asciiTheme="minorHAnsi" w:eastAsiaTheme="minorHAnsi" w:hAnsiTheme="minorHAnsi" w:cstheme="minorHAnsi"/>
          <w:sz w:val="22"/>
          <w:szCs w:val="22"/>
        </w:rPr>
        <w:t>/invia</w:t>
      </w:r>
      <w:r w:rsidRPr="009E52B6">
        <w:rPr>
          <w:rFonts w:asciiTheme="minorHAnsi" w:eastAsiaTheme="minorHAnsi" w:hAnsiTheme="minorHAnsi" w:cstheme="minorHAnsi"/>
          <w:sz w:val="22"/>
          <w:szCs w:val="22"/>
        </w:rPr>
        <w:t xml:space="preserve"> idonea documentazione di invalidità.</w:t>
      </w:r>
    </w:p>
    <w:p w:rsidR="00E62233" w:rsidRPr="00C42F87" w:rsidRDefault="00E62233" w:rsidP="00E62233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lastRenderedPageBreak/>
        <w:t>Di impegnar</w:t>
      </w:r>
      <w:r w:rsidR="003B1684">
        <w:rPr>
          <w:rFonts w:asciiTheme="minorHAnsi" w:hAnsiTheme="minorHAnsi" w:cstheme="minorHAnsi"/>
          <w:sz w:val="22"/>
          <w:szCs w:val="22"/>
        </w:rPr>
        <w:t>s</w:t>
      </w:r>
      <w:r w:rsidRPr="00C42F87">
        <w:rPr>
          <w:rFonts w:asciiTheme="minorHAnsi" w:hAnsiTheme="minorHAnsi" w:cstheme="minorHAns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C42F87">
          <w:rPr>
            <w:rFonts w:asciiTheme="minorHAnsi" w:hAnsiTheme="minorHAnsi" w:cstheme="minorHAnsi"/>
            <w:sz w:val="22"/>
            <w:szCs w:val="22"/>
          </w:rPr>
          <w:t>7, a</w:t>
        </w:r>
      </w:smartTag>
      <w:r w:rsidRPr="00C42F87">
        <w:rPr>
          <w:rFonts w:asciiTheme="minorHAnsi" w:hAnsiTheme="minorHAnsi" w:cstheme="minorHAnsi"/>
          <w:sz w:val="22"/>
          <w:szCs w:val="22"/>
        </w:rPr>
        <w:t xml:space="preserve"> comunicarlo all’ A.T.P. ,</w:t>
      </w:r>
      <w:r w:rsidR="000C340D">
        <w:rPr>
          <w:rFonts w:asciiTheme="minorHAnsi" w:hAnsiTheme="minorHAnsi" w:cstheme="minorHAnsi"/>
          <w:sz w:val="22"/>
          <w:szCs w:val="22"/>
        </w:rPr>
        <w:t xml:space="preserve"> </w:t>
      </w:r>
      <w:r w:rsidRPr="00C42F87">
        <w:rPr>
          <w:rFonts w:asciiTheme="minorHAnsi" w:hAnsiTheme="minorHAnsi" w:cstheme="minorHAnsi"/>
          <w:sz w:val="22"/>
          <w:szCs w:val="22"/>
        </w:rPr>
        <w:t xml:space="preserve">10 giorni prima del termine ultimo di </w:t>
      </w:r>
      <w:r w:rsidR="002B6478">
        <w:rPr>
          <w:rFonts w:asciiTheme="minorHAnsi" w:hAnsiTheme="minorHAnsi" w:cstheme="minorHAnsi"/>
          <w:sz w:val="22"/>
          <w:szCs w:val="22"/>
        </w:rPr>
        <w:t xml:space="preserve">comunicazione al </w:t>
      </w:r>
      <w:r w:rsidR="002E40AE">
        <w:rPr>
          <w:rFonts w:asciiTheme="minorHAnsi" w:hAnsiTheme="minorHAnsi" w:cstheme="minorHAnsi"/>
          <w:sz w:val="22"/>
          <w:szCs w:val="22"/>
        </w:rPr>
        <w:t>SIDI</w:t>
      </w:r>
      <w:r w:rsidRPr="00C42F87">
        <w:rPr>
          <w:rFonts w:asciiTheme="minorHAnsi" w:hAnsiTheme="minorHAnsi" w:cstheme="minorHAnsi"/>
          <w:sz w:val="22"/>
          <w:szCs w:val="22"/>
        </w:rPr>
        <w:t xml:space="preserve"> delle domande.</w:t>
      </w:r>
    </w:p>
    <w:p w:rsidR="00F72A9E" w:rsidRPr="00F72A9E" w:rsidRDefault="00F72A9E" w:rsidP="00F72A9E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2A9E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F72A9E" w:rsidRDefault="00195342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certificazione o copia autenticata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del verbale della apposita Commissione Medica attestante lo stato di disabilità grave ai sensi dell’art.3 –comma 3- della Legge 104/1992; </w:t>
      </w:r>
    </w:p>
    <w:p w:rsidR="00F72A9E" w:rsidRDefault="00F72A9E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 situazione di disabilità grave;</w:t>
      </w:r>
    </w:p>
    <w:p w:rsidR="00F72A9E" w:rsidRDefault="00CB5F3D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(eventuale) </w:t>
      </w:r>
      <w:r w:rsidR="00F72A9E" w:rsidRPr="00F72A9E">
        <w:rPr>
          <w:rFonts w:asciiTheme="minorHAnsi" w:eastAsiaTheme="minorHAnsi" w:hAnsiTheme="minorHAnsi" w:cstheme="minorHAnsi"/>
          <w:b/>
          <w:sz w:val="22"/>
          <w:szCs w:val="22"/>
        </w:rPr>
        <w:t>documentazione di invalidità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 dei genitori corredat</w:t>
      </w:r>
      <w:r w:rsidR="00080239">
        <w:rPr>
          <w:rFonts w:asciiTheme="minorHAnsi" w:hAnsiTheme="minorHAnsi" w:cstheme="minorHAnsi"/>
          <w:b/>
          <w:sz w:val="22"/>
          <w:szCs w:val="22"/>
        </w:rPr>
        <w:t>a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 da documenti di riconoscimento.</w:t>
      </w:r>
    </w:p>
    <w:p w:rsidR="00F72A9E" w:rsidRDefault="00F72A9E" w:rsidP="00F72A9E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F4177" w:rsidRDefault="006F4177" w:rsidP="006F4177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 w:rsidR="00006974" w:rsidRDefault="00F16B2D"/>
    <w:sectPr w:rsidR="00006974" w:rsidSect="00FE4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2D" w:rsidRDefault="00F16B2D" w:rsidP="00C10912">
      <w:r>
        <w:separator/>
      </w:r>
    </w:p>
  </w:endnote>
  <w:endnote w:type="continuationSeparator" w:id="0">
    <w:p w:rsidR="00F16B2D" w:rsidRDefault="00F16B2D" w:rsidP="00C1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2D" w:rsidRDefault="00F16B2D" w:rsidP="00C10912">
      <w:r>
        <w:separator/>
      </w:r>
    </w:p>
  </w:footnote>
  <w:footnote w:type="continuationSeparator" w:id="0">
    <w:p w:rsidR="00F16B2D" w:rsidRDefault="00F16B2D" w:rsidP="00C10912">
      <w:r>
        <w:continuationSeparator/>
      </w:r>
    </w:p>
  </w:footnote>
  <w:footnote w:id="1">
    <w:p w:rsidR="002532DB" w:rsidRDefault="009C133C" w:rsidP="002532D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2532DB">
        <w:rPr>
          <w:rFonts w:asciiTheme="minorHAnsi" w:hAnsiTheme="minorHAnsi"/>
          <w:b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ove risulti domiciliato il soggetto disabile è obbligat</w:t>
      </w:r>
      <w:r w:rsidR="000864DA">
        <w:rPr>
          <w:rFonts w:asciiTheme="minorHAnsi" w:hAnsiTheme="minorHAnsi"/>
          <w:b/>
        </w:rPr>
        <w:t>ario</w:t>
      </w:r>
      <w:r w:rsidR="002532DB">
        <w:rPr>
          <w:rFonts w:asciiTheme="minorHAnsi" w:hAnsiTheme="minorHAnsi"/>
          <w:b/>
        </w:rPr>
        <w:t xml:space="preserve"> indicare una preferenza di scuola o ambito relativa ad un comune viciniore a quello del domicilio dell’assistito con posti richiedibili.</w:t>
      </w:r>
    </w:p>
    <w:p w:rsidR="009C133C" w:rsidRDefault="009C133C" w:rsidP="002532DB">
      <w:pPr>
        <w:pStyle w:val="Testonotaapidipagina"/>
        <w:jc w:val="both"/>
      </w:pPr>
    </w:p>
  </w:footnote>
  <w:footnote w:id="2">
    <w:p w:rsidR="00C10912" w:rsidRPr="009C133C" w:rsidRDefault="00C10912" w:rsidP="00C10912">
      <w:pPr>
        <w:spacing w:after="24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9C133C">
        <w:rPr>
          <w:rFonts w:asciiTheme="minorHAnsi" w:hAnsiTheme="minorHAnsi" w:cstheme="minorHAnsi"/>
          <w:b/>
          <w:sz w:val="20"/>
          <w:szCs w:val="20"/>
        </w:rPr>
        <w:t>Si riconduce il concetto di convivenza a tutte le situazioni in cui sia il disabile che il soggetto che lo assiste abbiano la residenza nello stesso comune, riferita allo stesso indirizzo: stesso numero civico anche se interni diversi (Circolare Ministero del Lavoro e delle Politiche Sociali, 18 febbraio 2010, prot. 3884).</w:t>
      </w:r>
    </w:p>
    <w:p w:rsidR="00C10912" w:rsidRDefault="00C10912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AE3"/>
    <w:rsid w:val="00080239"/>
    <w:rsid w:val="000864DA"/>
    <w:rsid w:val="000C340D"/>
    <w:rsid w:val="0011657B"/>
    <w:rsid w:val="00195342"/>
    <w:rsid w:val="001F4DEB"/>
    <w:rsid w:val="002532DB"/>
    <w:rsid w:val="002B6478"/>
    <w:rsid w:val="002D6642"/>
    <w:rsid w:val="002E40AE"/>
    <w:rsid w:val="00305AE3"/>
    <w:rsid w:val="003142C3"/>
    <w:rsid w:val="003B1684"/>
    <w:rsid w:val="004920A6"/>
    <w:rsid w:val="00496A8A"/>
    <w:rsid w:val="004E6BDF"/>
    <w:rsid w:val="00520911"/>
    <w:rsid w:val="00597B64"/>
    <w:rsid w:val="005F38AE"/>
    <w:rsid w:val="00631F57"/>
    <w:rsid w:val="006F4177"/>
    <w:rsid w:val="007A11B4"/>
    <w:rsid w:val="008D48ED"/>
    <w:rsid w:val="00927A5B"/>
    <w:rsid w:val="009B0C90"/>
    <w:rsid w:val="009C133C"/>
    <w:rsid w:val="00A82D5C"/>
    <w:rsid w:val="00A874CF"/>
    <w:rsid w:val="00B509D5"/>
    <w:rsid w:val="00BA5CC6"/>
    <w:rsid w:val="00C10912"/>
    <w:rsid w:val="00CB5F3D"/>
    <w:rsid w:val="00CC0C9E"/>
    <w:rsid w:val="00D2570F"/>
    <w:rsid w:val="00DC185D"/>
    <w:rsid w:val="00E27526"/>
    <w:rsid w:val="00E34CD0"/>
    <w:rsid w:val="00E515CE"/>
    <w:rsid w:val="00E62233"/>
    <w:rsid w:val="00EA0F91"/>
    <w:rsid w:val="00EB1D02"/>
    <w:rsid w:val="00F16B2D"/>
    <w:rsid w:val="00F560FE"/>
    <w:rsid w:val="00F72A9E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2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9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9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1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E795-C4FB-4CAA-83BF-E287542A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2017-04-22T10:44:00Z</dcterms:created>
  <dcterms:modified xsi:type="dcterms:W3CDTF">2017-04-22T10:44:00Z</dcterms:modified>
</cp:coreProperties>
</file>